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A" w:rsidRDefault="00AE5A0F">
      <w:r>
        <w:t>English Blizzard Bag #3 Mod 10</w:t>
      </w:r>
      <w:r>
        <w:tab/>
      </w:r>
      <w:r>
        <w:tab/>
      </w:r>
      <w:r>
        <w:tab/>
      </w:r>
      <w:r>
        <w:tab/>
      </w:r>
      <w:r>
        <w:tab/>
        <w:t>(2015-2016)</w:t>
      </w:r>
    </w:p>
    <w:p w:rsidR="00AE5A0F" w:rsidRDefault="00AE5A0F"/>
    <w:p w:rsidR="00AE5A0F" w:rsidRDefault="00AE5A0F"/>
    <w:p w:rsidR="00AE5A0F" w:rsidRDefault="00AE5A0F">
      <w:r>
        <w:t>For this Blizzard bag you are going to complete a grammar review worksheet reviewing present tense.</w:t>
      </w:r>
    </w:p>
    <w:p w:rsidR="00AE5A0F" w:rsidRDefault="00AE5A0F">
      <w:r>
        <w:t xml:space="preserve">Copy and paste the following site into your search engine. </w:t>
      </w:r>
      <w:hyperlink r:id="rId5" w:history="1">
        <w:r w:rsidRPr="00EC5861">
          <w:rPr>
            <w:rStyle w:val="Hyperlink"/>
          </w:rPr>
          <w:t>http://englishforeveryone.org/PDFs/Present_Tense_Exercise_38.pdf</w:t>
        </w:r>
      </w:hyperlink>
    </w:p>
    <w:p w:rsidR="00AE5A0F" w:rsidRDefault="00AE5A0F">
      <w:r>
        <w:t xml:space="preserve">Go to the website and print the worksheet and complete the paper. This is exercise # 38. </w:t>
      </w:r>
      <w:bookmarkStart w:id="0" w:name="_GoBack"/>
      <w:bookmarkEnd w:id="0"/>
      <w:r>
        <w:t xml:space="preserve"> </w:t>
      </w:r>
    </w:p>
    <w:sectPr w:rsidR="00AE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F"/>
    <w:rsid w:val="009F628A"/>
    <w:rsid w:val="00A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foreveryone.org/PDFs/Present_Tense_Exercise_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Clizbe</dc:creator>
  <cp:lastModifiedBy>Catherine Clizbe</cp:lastModifiedBy>
  <cp:revision>1</cp:revision>
  <dcterms:created xsi:type="dcterms:W3CDTF">2015-11-02T00:12:00Z</dcterms:created>
  <dcterms:modified xsi:type="dcterms:W3CDTF">2015-11-02T00:19:00Z</dcterms:modified>
</cp:coreProperties>
</file>