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93" w:rsidRDefault="00F60393" w:rsidP="00F60393">
      <w:pPr>
        <w:pStyle w:val="Heading1"/>
        <w:shd w:val="clear" w:color="auto" w:fill="FFFFFF"/>
        <w:rPr>
          <w:rFonts w:cs="Arial"/>
          <w:vanish/>
        </w:rPr>
      </w:pPr>
      <w:r>
        <w:rPr>
          <w:rFonts w:ascii="AvantGardeMdITCTT,Bold" w:hAnsi="AvantGardeMdITCTT,Bold" w:cs="AvantGardeMdITCTT,Bold"/>
          <w:b w:val="0"/>
          <w:bCs w:val="0"/>
          <w:color w:val="000000"/>
        </w:rPr>
        <w:t xml:space="preserve">Go to </w:t>
      </w:r>
      <w:hyperlink r:id="rId6" w:history="1">
        <w:r w:rsidRPr="00623555">
          <w:rPr>
            <w:rStyle w:val="Hyperlink"/>
            <w:rFonts w:ascii="AvantGardeMdITCTT,Bold" w:hAnsi="AvantGardeMdITCTT,Bold" w:cs="AvantGardeMdITCTT,Bold"/>
          </w:rPr>
          <w:t>http://www.poetryfoundation.org/poem/178948</w:t>
        </w:r>
      </w:hyperlink>
      <w:r>
        <w:rPr>
          <w:rFonts w:ascii="AvantGardeMdITCTT,Bold" w:hAnsi="AvantGardeMdITCTT,Bold" w:cs="AvantGardeMdITCTT,Bold"/>
          <w:b w:val="0"/>
          <w:bCs w:val="0"/>
          <w:color w:val="000000"/>
        </w:rPr>
        <w:t xml:space="preserve"> and read the poem: Caged Bird </w:t>
      </w:r>
      <w:bookmarkStart w:id="0" w:name="_GoBack"/>
      <w:bookmarkEnd w:id="0"/>
      <w:r>
        <w:rPr>
          <w:rFonts w:cs="Arial"/>
          <w:vanish/>
        </w:rPr>
        <w:t>Caged Bird</w:t>
      </w:r>
    </w:p>
    <w:p w:rsidR="00F60393" w:rsidRDefault="00F60393" w:rsidP="00F60393">
      <w:pPr>
        <w:pStyle w:val="Heading1"/>
        <w:shd w:val="clear" w:color="auto" w:fill="FFFFFF"/>
        <w:rPr>
          <w:rFonts w:cs="Arial"/>
          <w:vanish/>
        </w:rPr>
      </w:pPr>
      <w:hyperlink r:id="rId7" w:anchor="poem" w:history="1">
        <w:r>
          <w:rPr>
            <w:rStyle w:val="Hyperlink"/>
            <w:rFonts w:cs="Arial"/>
            <w:vanish/>
          </w:rPr>
          <w:t>Caged Bird</w:t>
        </w:r>
      </w:hyperlink>
    </w:p>
    <w:p w:rsidR="00F60393" w:rsidRDefault="00F60393" w:rsidP="00F60393">
      <w:pPr>
        <w:autoSpaceDE w:val="0"/>
        <w:autoSpaceDN w:val="0"/>
        <w:adjustRightInd w:val="0"/>
        <w:spacing w:after="0" w:line="240" w:lineRule="auto"/>
        <w:rPr>
          <w:rFonts w:ascii="AvantGardeMdITCTT,Bold" w:hAnsi="AvantGardeMdITCTT,Bold" w:cs="AvantGardeMdITCTT,Bold"/>
          <w:b/>
          <w:bCs/>
          <w:color w:val="000000"/>
        </w:rPr>
      </w:pPr>
      <w:r>
        <w:rPr>
          <w:rStyle w:val="author1"/>
          <w:rFonts w:ascii="Arial" w:hAnsi="Arial" w:cs="Arial"/>
          <w:sz w:val="18"/>
          <w:szCs w:val="18"/>
        </w:rPr>
        <w:t xml:space="preserve">By </w:t>
      </w:r>
      <w:hyperlink r:id="rId8" w:history="1">
        <w:r>
          <w:rPr>
            <w:rStyle w:val="author1"/>
            <w:rFonts w:ascii="Arial" w:hAnsi="Arial" w:cs="Arial"/>
            <w:color w:val="043D6E"/>
            <w:sz w:val="18"/>
            <w:szCs w:val="18"/>
          </w:rPr>
          <w:t>Maya Angelou</w:t>
        </w:r>
      </w:hyperlink>
      <w:r>
        <w:rPr>
          <w:rStyle w:val="author1"/>
          <w:rFonts w:ascii="Arial" w:hAnsi="Arial" w:cs="Arial"/>
          <w:sz w:val="18"/>
          <w:szCs w:val="18"/>
        </w:rPr>
        <w:t xml:space="preserve"> </w:t>
      </w:r>
      <w:r>
        <w:rPr>
          <w:rStyle w:val="birthyear"/>
          <w:rFonts w:ascii="Arial" w:hAnsi="Arial" w:cs="Arial"/>
          <w:caps/>
          <w:color w:val="4D493F"/>
          <w:spacing w:val="12"/>
          <w:sz w:val="18"/>
          <w:szCs w:val="18"/>
        </w:rPr>
        <w:t>1928–2014</w:t>
      </w:r>
    </w:p>
    <w:p w:rsidR="00F60393" w:rsidRDefault="00F60393" w:rsidP="00A55622">
      <w:pPr>
        <w:autoSpaceDE w:val="0"/>
        <w:autoSpaceDN w:val="0"/>
        <w:adjustRightInd w:val="0"/>
        <w:spacing w:after="0" w:line="240" w:lineRule="auto"/>
        <w:rPr>
          <w:rFonts w:ascii="AvantGardeMdITCTT,Bold" w:hAnsi="AvantGardeMdITCTT,Bold" w:cs="AvantGardeMdITCTT,Bold"/>
          <w:b/>
          <w:bCs/>
          <w:color w:val="000000"/>
        </w:rPr>
      </w:pPr>
    </w:p>
    <w:p w:rsidR="00A55622" w:rsidRPr="00A55622" w:rsidRDefault="00A55622" w:rsidP="00A55622">
      <w:pPr>
        <w:autoSpaceDE w:val="0"/>
        <w:autoSpaceDN w:val="0"/>
        <w:adjustRightInd w:val="0"/>
        <w:spacing w:after="0" w:line="240" w:lineRule="auto"/>
        <w:rPr>
          <w:rFonts w:ascii="AvantGardeMdITCTT,Bold" w:hAnsi="AvantGardeMdITCTT,Bold" w:cs="AvantGardeMdITCTT,Bold"/>
          <w:b/>
          <w:bCs/>
          <w:color w:val="000000"/>
        </w:rPr>
      </w:pPr>
      <w:r w:rsidRPr="00A55622">
        <w:rPr>
          <w:rFonts w:ascii="AvantGardeMdITCTT,Bold" w:hAnsi="AvantGardeMdITCTT,Bold" w:cs="AvantGardeMdITCTT,Bold"/>
          <w:b/>
          <w:bCs/>
          <w:color w:val="000000"/>
        </w:rPr>
        <w:t>Read the poem and answer the questions in the answer document. Only the answer document needs printed and turned in.</w:t>
      </w:r>
    </w:p>
    <w:p w:rsidR="00A55622" w:rsidRDefault="00A55622" w:rsidP="00A55622">
      <w:pPr>
        <w:autoSpaceDE w:val="0"/>
        <w:autoSpaceDN w:val="0"/>
        <w:adjustRightInd w:val="0"/>
        <w:spacing w:after="0" w:line="240" w:lineRule="auto"/>
        <w:rPr>
          <w:rFonts w:ascii="AvantGardeMdITCTT" w:hAnsi="AvantGardeMdITCTT" w:cs="AvantGardeMdITCTT"/>
          <w:color w:val="FFFFFF"/>
          <w:sz w:val="16"/>
          <w:szCs w:val="16"/>
        </w:rPr>
      </w:pPr>
      <w:r>
        <w:rPr>
          <w:rFonts w:ascii="AvantGardeMdITCTT" w:hAnsi="AvantGardeMdITCTT" w:cs="AvantGardeMdITCTT"/>
          <w:color w:val="FFFFFF"/>
          <w:sz w:val="16"/>
          <w:szCs w:val="16"/>
        </w:rPr>
        <w:t>NR0037LTCXEF0070C</w:t>
      </w:r>
    </w:p>
    <w:p w:rsidR="00A55622" w:rsidRPr="00A55622" w:rsidRDefault="00A55622" w:rsidP="00A55622">
      <w:pPr>
        <w:pStyle w:val="ListParagraph"/>
        <w:numPr>
          <w:ilvl w:val="0"/>
          <w:numId w:val="1"/>
        </w:numPr>
        <w:autoSpaceDE w:val="0"/>
        <w:autoSpaceDN w:val="0"/>
        <w:adjustRightInd w:val="0"/>
        <w:spacing w:after="0" w:line="240" w:lineRule="auto"/>
        <w:rPr>
          <w:rFonts w:ascii="AvantGardeMdITCTT" w:hAnsi="AvantGardeMdITCTT" w:cs="AvantGardeMdITCTT"/>
          <w:color w:val="000000"/>
          <w:sz w:val="24"/>
          <w:szCs w:val="24"/>
        </w:rPr>
      </w:pPr>
      <w:r w:rsidRPr="00A55622">
        <w:rPr>
          <w:rFonts w:ascii="AvantGardeMdITCTT" w:hAnsi="AvantGardeMdITCTT" w:cs="AvantGardeMdITCTT"/>
          <w:color w:val="000000"/>
          <w:sz w:val="24"/>
          <w:szCs w:val="24"/>
        </w:rPr>
        <w:t>The significant difference between the two birds in the poem is that</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A. </w:t>
      </w:r>
      <w:proofErr w:type="gramStart"/>
      <w:r>
        <w:rPr>
          <w:rFonts w:ascii="AvantGardeMdITCTT" w:hAnsi="AvantGardeMdITCTT" w:cs="AvantGardeMdITCTT"/>
          <w:color w:val="000000"/>
          <w:sz w:val="24"/>
          <w:szCs w:val="24"/>
        </w:rPr>
        <w:t>one</w:t>
      </w:r>
      <w:proofErr w:type="gramEnd"/>
      <w:r>
        <w:rPr>
          <w:rFonts w:ascii="AvantGardeMdITCTT" w:hAnsi="AvantGardeMdITCTT" w:cs="AvantGardeMdITCTT"/>
          <w:color w:val="000000"/>
          <w:sz w:val="24"/>
          <w:szCs w:val="24"/>
        </w:rPr>
        <w:t xml:space="preserve"> bird can sing and the other bird is silent.</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B. </w:t>
      </w:r>
      <w:proofErr w:type="gramStart"/>
      <w:r>
        <w:rPr>
          <w:rFonts w:ascii="AvantGardeMdITCTT" w:hAnsi="AvantGardeMdITCTT" w:cs="AvantGardeMdITCTT"/>
          <w:color w:val="000000"/>
          <w:sz w:val="24"/>
          <w:szCs w:val="24"/>
        </w:rPr>
        <w:t>one</w:t>
      </w:r>
      <w:proofErr w:type="gramEnd"/>
      <w:r>
        <w:rPr>
          <w:rFonts w:ascii="AvantGardeMdITCTT" w:hAnsi="AvantGardeMdITCTT" w:cs="AvantGardeMdITCTT"/>
          <w:color w:val="000000"/>
          <w:sz w:val="24"/>
          <w:szCs w:val="24"/>
        </w:rPr>
        <w:t xml:space="preserve"> bird knows how to fly and the other bird does not.</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C. </w:t>
      </w:r>
      <w:proofErr w:type="gramStart"/>
      <w:r>
        <w:rPr>
          <w:rFonts w:ascii="AvantGardeMdITCTT" w:hAnsi="AvantGardeMdITCTT" w:cs="AvantGardeMdITCTT"/>
          <w:color w:val="000000"/>
          <w:sz w:val="24"/>
          <w:szCs w:val="24"/>
        </w:rPr>
        <w:t>one</w:t>
      </w:r>
      <w:proofErr w:type="gramEnd"/>
      <w:r>
        <w:rPr>
          <w:rFonts w:ascii="AvantGardeMdITCTT" w:hAnsi="AvantGardeMdITCTT" w:cs="AvantGardeMdITCTT"/>
          <w:color w:val="000000"/>
          <w:sz w:val="24"/>
          <w:szCs w:val="24"/>
        </w:rPr>
        <w:t xml:space="preserve"> bird has opportunity and the other bird has been denied it.</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D. </w:t>
      </w:r>
      <w:proofErr w:type="gramStart"/>
      <w:r>
        <w:rPr>
          <w:rFonts w:ascii="AvantGardeMdITCTT" w:hAnsi="AvantGardeMdITCTT" w:cs="AvantGardeMdITCTT"/>
          <w:color w:val="000000"/>
          <w:sz w:val="24"/>
          <w:szCs w:val="24"/>
        </w:rPr>
        <w:t>one</w:t>
      </w:r>
      <w:proofErr w:type="gramEnd"/>
      <w:r>
        <w:rPr>
          <w:rFonts w:ascii="AvantGardeMdITCTT" w:hAnsi="AvantGardeMdITCTT" w:cs="AvantGardeMdITCTT"/>
          <w:color w:val="000000"/>
          <w:sz w:val="24"/>
          <w:szCs w:val="24"/>
        </w:rPr>
        <w:t xml:space="preserve"> bird has held on to its dreams of flight and the other bird has not.</w:t>
      </w:r>
    </w:p>
    <w:p w:rsidR="00A55622" w:rsidRDefault="00A55622" w:rsidP="00A55622">
      <w:pPr>
        <w:autoSpaceDE w:val="0"/>
        <w:autoSpaceDN w:val="0"/>
        <w:adjustRightInd w:val="0"/>
        <w:spacing w:after="0" w:line="240" w:lineRule="auto"/>
        <w:rPr>
          <w:rFonts w:ascii="AvantGardeMdITCTT" w:hAnsi="AvantGardeMdITCTT" w:cs="AvantGardeMdITCTT"/>
          <w:color w:val="FFFFFF"/>
          <w:sz w:val="16"/>
          <w:szCs w:val="16"/>
        </w:rPr>
      </w:pPr>
      <w:r>
        <w:rPr>
          <w:rFonts w:ascii="AvantGardeMdITCTT" w:hAnsi="AvantGardeMdITCTT" w:cs="AvantGardeMdITCTT"/>
          <w:color w:val="FFFFFF"/>
          <w:sz w:val="16"/>
          <w:szCs w:val="16"/>
        </w:rPr>
        <w:t>NR0037RPBXEF0072D</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2. What is the author’s purpose in describing the two birds?</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A. to portray the two birds as being similar</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B. to let the reader decide which </w:t>
      </w:r>
      <w:proofErr w:type="gramStart"/>
      <w:r>
        <w:rPr>
          <w:rFonts w:ascii="AvantGardeMdITCTT" w:hAnsi="AvantGardeMdITCTT" w:cs="AvantGardeMdITCTT"/>
          <w:color w:val="000000"/>
          <w:sz w:val="24"/>
          <w:szCs w:val="24"/>
        </w:rPr>
        <w:t>is the better bird</w:t>
      </w:r>
      <w:proofErr w:type="gramEnd"/>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C. to show that one bird is not superior to the other</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D. to contrast the free and the caged bird</w:t>
      </w:r>
    </w:p>
    <w:p w:rsidR="00A55622" w:rsidRDefault="00A55622" w:rsidP="00A55622">
      <w:pPr>
        <w:autoSpaceDE w:val="0"/>
        <w:autoSpaceDN w:val="0"/>
        <w:adjustRightInd w:val="0"/>
        <w:spacing w:after="0" w:line="240" w:lineRule="auto"/>
        <w:rPr>
          <w:rFonts w:ascii="AvantGardeMdITCTT" w:hAnsi="AvantGardeMdITCTT" w:cs="AvantGardeMdITCTT"/>
          <w:color w:val="FFFFFF"/>
          <w:sz w:val="16"/>
          <w:szCs w:val="16"/>
        </w:rPr>
      </w:pPr>
      <w:r>
        <w:rPr>
          <w:rFonts w:ascii="AvantGardeMdITCTT" w:hAnsi="AvantGardeMdITCTT" w:cs="AvantGardeMdITCTT"/>
          <w:color w:val="FFFFFF"/>
          <w:sz w:val="16"/>
          <w:szCs w:val="16"/>
        </w:rPr>
        <w:t>NR0037LTFXEF0068D</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3. “But a bird that stalks down his narrow cage can seldom see through his bars of rage” (stanza 2) </w:t>
      </w:r>
      <w:proofErr w:type="gramStart"/>
      <w:r>
        <w:rPr>
          <w:rFonts w:ascii="AvantGardeMdITCTT" w:hAnsi="AvantGardeMdITCTT" w:cs="AvantGardeMdITCTT"/>
          <w:color w:val="000000"/>
          <w:sz w:val="24"/>
          <w:szCs w:val="24"/>
        </w:rPr>
        <w:t>Which</w:t>
      </w:r>
      <w:proofErr w:type="gramEnd"/>
      <w:r>
        <w:rPr>
          <w:rFonts w:ascii="AvantGardeMdITCTT" w:hAnsi="AvantGardeMdITCTT" w:cs="AvantGardeMdITCTT"/>
          <w:color w:val="000000"/>
          <w:sz w:val="24"/>
          <w:szCs w:val="24"/>
        </w:rPr>
        <w:t xml:space="preserve"> sentence below accurately describes the effect of the metaphor in the stanza above? It explains that the bird that is trapped may</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A. </w:t>
      </w:r>
      <w:proofErr w:type="gramStart"/>
      <w:r>
        <w:rPr>
          <w:rFonts w:ascii="AvantGardeMdITCTT" w:hAnsi="AvantGardeMdITCTT" w:cs="AvantGardeMdITCTT"/>
          <w:color w:val="000000"/>
          <w:sz w:val="24"/>
          <w:szCs w:val="24"/>
        </w:rPr>
        <w:t>break</w:t>
      </w:r>
      <w:proofErr w:type="gramEnd"/>
      <w:r>
        <w:rPr>
          <w:rFonts w:ascii="AvantGardeMdITCTT" w:hAnsi="AvantGardeMdITCTT" w:cs="AvantGardeMdITCTT"/>
          <w:color w:val="000000"/>
          <w:sz w:val="24"/>
          <w:szCs w:val="24"/>
        </w:rPr>
        <w:t xml:space="preserve"> the bars that confine it.</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B. not </w:t>
      </w:r>
      <w:proofErr w:type="gramStart"/>
      <w:r>
        <w:rPr>
          <w:rFonts w:ascii="AvantGardeMdITCTT" w:hAnsi="AvantGardeMdITCTT" w:cs="AvantGardeMdITCTT"/>
          <w:color w:val="000000"/>
          <w:sz w:val="24"/>
          <w:szCs w:val="24"/>
        </w:rPr>
        <w:t>hope</w:t>
      </w:r>
      <w:proofErr w:type="gramEnd"/>
      <w:r>
        <w:rPr>
          <w:rFonts w:ascii="AvantGardeMdITCTT" w:hAnsi="AvantGardeMdITCTT" w:cs="AvantGardeMdITCTT"/>
          <w:color w:val="000000"/>
          <w:sz w:val="24"/>
          <w:szCs w:val="24"/>
        </w:rPr>
        <w:t xml:space="preserve"> to see the outside world.</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C. soon </w:t>
      </w:r>
      <w:proofErr w:type="gramStart"/>
      <w:r>
        <w:rPr>
          <w:rFonts w:ascii="AvantGardeMdITCTT" w:hAnsi="AvantGardeMdITCTT" w:cs="AvantGardeMdITCTT"/>
          <w:color w:val="000000"/>
          <w:sz w:val="24"/>
          <w:szCs w:val="24"/>
        </w:rPr>
        <w:t>grow</w:t>
      </w:r>
      <w:proofErr w:type="gramEnd"/>
      <w:r>
        <w:rPr>
          <w:rFonts w:ascii="AvantGardeMdITCTT" w:hAnsi="AvantGardeMdITCTT" w:cs="AvantGardeMdITCTT"/>
          <w:color w:val="000000"/>
          <w:sz w:val="24"/>
          <w:szCs w:val="24"/>
        </w:rPr>
        <w:t xml:space="preserve"> to accept the situation.</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 xml:space="preserve">D. </w:t>
      </w:r>
      <w:proofErr w:type="gramStart"/>
      <w:r>
        <w:rPr>
          <w:rFonts w:ascii="AvantGardeMdITCTT" w:hAnsi="AvantGardeMdITCTT" w:cs="AvantGardeMdITCTT"/>
          <w:color w:val="000000"/>
          <w:sz w:val="24"/>
          <w:szCs w:val="24"/>
        </w:rPr>
        <w:t>be</w:t>
      </w:r>
      <w:proofErr w:type="gramEnd"/>
      <w:r>
        <w:rPr>
          <w:rFonts w:ascii="AvantGardeMdITCTT" w:hAnsi="AvantGardeMdITCTT" w:cs="AvantGardeMdITCTT"/>
          <w:color w:val="000000"/>
          <w:sz w:val="24"/>
          <w:szCs w:val="24"/>
        </w:rPr>
        <w:t xml:space="preserve"> consumed by its own anger.</w:t>
      </w:r>
    </w:p>
    <w:p w:rsidR="00A55622" w:rsidRDefault="00A55622" w:rsidP="00A55622">
      <w:pPr>
        <w:autoSpaceDE w:val="0"/>
        <w:autoSpaceDN w:val="0"/>
        <w:adjustRightInd w:val="0"/>
        <w:spacing w:after="0" w:line="240" w:lineRule="auto"/>
        <w:rPr>
          <w:rFonts w:ascii="AvantGardeMdITCTT" w:hAnsi="AvantGardeMdITCTT" w:cs="AvantGardeMdITCTT"/>
          <w:color w:val="FFFFFF"/>
          <w:sz w:val="16"/>
          <w:szCs w:val="16"/>
        </w:rPr>
      </w:pPr>
      <w:r>
        <w:rPr>
          <w:rFonts w:ascii="AvantGardeMdITCTT" w:hAnsi="AvantGardeMdITCTT" w:cs="AvantGardeMdITCTT"/>
          <w:color w:val="FFFFFF"/>
          <w:sz w:val="16"/>
          <w:szCs w:val="16"/>
        </w:rPr>
        <w:t>NR0037AVAXCF0073A</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4. “A free bird leaps on the back of the wind and floats downstream till the current ends and dips his wing in the orange sun rays and dares to claim the sky.” (</w:t>
      </w:r>
      <w:proofErr w:type="gramStart"/>
      <w:r>
        <w:rPr>
          <w:rFonts w:ascii="AvantGardeMdITCTT" w:hAnsi="AvantGardeMdITCTT" w:cs="AvantGardeMdITCTT"/>
          <w:color w:val="000000"/>
          <w:sz w:val="24"/>
          <w:szCs w:val="24"/>
        </w:rPr>
        <w:t>stanza</w:t>
      </w:r>
      <w:proofErr w:type="gramEnd"/>
      <w:r>
        <w:rPr>
          <w:rFonts w:ascii="AvantGardeMdITCTT" w:hAnsi="AvantGardeMdITCTT" w:cs="AvantGardeMdITCTT"/>
          <w:color w:val="000000"/>
          <w:sz w:val="24"/>
          <w:szCs w:val="24"/>
        </w:rPr>
        <w:t xml:space="preserve"> 1)</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Which phrase is closest in meaning to the word claim?</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A. to take as one’s own</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B. to wish ardently for</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C. to work hard for</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D. to explore a new territory</w:t>
      </w:r>
    </w:p>
    <w:p w:rsidR="00A55622" w:rsidRDefault="00A55622" w:rsidP="00A55622">
      <w:pPr>
        <w:autoSpaceDE w:val="0"/>
        <w:autoSpaceDN w:val="0"/>
        <w:adjustRightInd w:val="0"/>
        <w:spacing w:after="0" w:line="240" w:lineRule="auto"/>
        <w:rPr>
          <w:rFonts w:ascii="AvantGardeMdITCTT" w:hAnsi="AvantGardeMdITCTT" w:cs="AvantGardeMdITCTT"/>
          <w:color w:val="FFFFFF"/>
          <w:sz w:val="16"/>
          <w:szCs w:val="16"/>
        </w:rPr>
      </w:pPr>
      <w:r>
        <w:rPr>
          <w:rFonts w:ascii="AvantGardeMdITCTT" w:hAnsi="AvantGardeMdITCTT" w:cs="AvantGardeMdITCTT"/>
          <w:color w:val="FFFFFF"/>
          <w:sz w:val="16"/>
          <w:szCs w:val="16"/>
        </w:rPr>
        <w:t>NR0037AVAXCF0081B</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5. According to the information given in the poem, the bird that stalks down its cage (stanza 2) is probably moving in which of the following ways?</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A. lightly</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B. grimly</w:t>
      </w:r>
    </w:p>
    <w:p w:rsidR="00A55622" w:rsidRDefault="00A55622" w:rsidP="00A55622">
      <w:pPr>
        <w:autoSpaceDE w:val="0"/>
        <w:autoSpaceDN w:val="0"/>
        <w:adjustRightInd w:val="0"/>
        <w:spacing w:after="0" w:line="240" w:lineRule="auto"/>
        <w:rPr>
          <w:rFonts w:ascii="AvantGardeMdITCTT" w:hAnsi="AvantGardeMdITCTT" w:cs="AvantGardeMdITCTT"/>
          <w:color w:val="000000"/>
          <w:sz w:val="24"/>
          <w:szCs w:val="24"/>
        </w:rPr>
      </w:pPr>
      <w:r>
        <w:rPr>
          <w:rFonts w:ascii="AvantGardeMdITCTT" w:hAnsi="AvantGardeMdITCTT" w:cs="AvantGardeMdITCTT"/>
          <w:color w:val="000000"/>
          <w:sz w:val="24"/>
          <w:szCs w:val="24"/>
        </w:rPr>
        <w:t>C. joyously</w:t>
      </w:r>
    </w:p>
    <w:p w:rsidR="00D0100E" w:rsidRDefault="00A55622" w:rsidP="00A55622">
      <w:pPr>
        <w:rPr>
          <w:rFonts w:ascii="AvantGardeMdITCTT" w:hAnsi="AvantGardeMdITCTT" w:cs="AvantGardeMdITCTT"/>
          <w:color w:val="000000"/>
          <w:sz w:val="24"/>
          <w:szCs w:val="24"/>
        </w:rPr>
      </w:pPr>
      <w:r>
        <w:rPr>
          <w:rFonts w:ascii="AvantGardeMdITCTT" w:hAnsi="AvantGardeMdITCTT" w:cs="AvantGardeMdITCTT"/>
          <w:color w:val="000000"/>
          <w:sz w:val="24"/>
          <w:szCs w:val="24"/>
        </w:rPr>
        <w:t>D. indecisively</w:t>
      </w:r>
    </w:p>
    <w:p w:rsidR="00A55622" w:rsidRDefault="00A55622" w:rsidP="00A55622">
      <w:pPr>
        <w:rPr>
          <w:rFonts w:ascii="AvantGardeMdITCTT" w:hAnsi="AvantGardeMdITCTT" w:cs="AvantGardeMdITCTT"/>
          <w:color w:val="000000"/>
          <w:sz w:val="24"/>
          <w:szCs w:val="24"/>
        </w:rPr>
      </w:pPr>
    </w:p>
    <w:p w:rsidR="00A55622" w:rsidRDefault="00A55622" w:rsidP="00A55622">
      <w:pPr>
        <w:rPr>
          <w:rFonts w:ascii="AvantGardeMdITCTT" w:hAnsi="AvantGardeMdITCTT" w:cs="AvantGardeMdITCTT"/>
          <w:color w:val="000000"/>
          <w:sz w:val="24"/>
          <w:szCs w:val="24"/>
        </w:rPr>
      </w:pPr>
    </w:p>
    <w:p w:rsidR="00A55622" w:rsidRDefault="00A55622" w:rsidP="00A55622">
      <w:pPr>
        <w:rPr>
          <w:rFonts w:ascii="AvantGardeMdITCTT" w:hAnsi="AvantGardeMdITCTT" w:cs="AvantGardeMdITCTT"/>
          <w:color w:val="000000"/>
          <w:sz w:val="24"/>
          <w:szCs w:val="24"/>
        </w:rPr>
      </w:pPr>
    </w:p>
    <w:p w:rsidR="00A55622" w:rsidRDefault="00A55622" w:rsidP="00A55622">
      <w:pPr>
        <w:rPr>
          <w:rFonts w:ascii="AvantGardeMdITCTT" w:hAnsi="AvantGardeMdITCTT" w:cs="AvantGardeMdITCTT"/>
          <w:color w:val="000000"/>
          <w:sz w:val="24"/>
          <w:szCs w:val="24"/>
        </w:rPr>
      </w:pPr>
    </w:p>
    <w:p w:rsidR="00A55622" w:rsidRDefault="00A55622" w:rsidP="00A55622">
      <w:pPr>
        <w:rPr>
          <w:rFonts w:ascii="AvantGardeMdITCTT" w:hAnsi="AvantGardeMdITCTT" w:cs="AvantGardeMdITCTT"/>
          <w:color w:val="000000"/>
          <w:sz w:val="24"/>
          <w:szCs w:val="24"/>
        </w:rPr>
      </w:pPr>
    </w:p>
    <w:p w:rsidR="00A55622" w:rsidRDefault="00A55622" w:rsidP="00A55622">
      <w:pPr>
        <w:rPr>
          <w:rFonts w:ascii="AvantGardeMdITCTT" w:hAnsi="AvantGardeMdITCTT" w:cs="AvantGardeMdITCTT"/>
          <w:color w:val="000000"/>
          <w:sz w:val="24"/>
          <w:szCs w:val="24"/>
        </w:rPr>
      </w:pPr>
      <w:r>
        <w:rPr>
          <w:rFonts w:ascii="AvantGardeMdITCTT" w:hAnsi="AvantGardeMdITCTT" w:cs="AvantGardeMdITCTT"/>
          <w:color w:val="000000"/>
          <w:sz w:val="24"/>
          <w:szCs w:val="24"/>
        </w:rPr>
        <w:t>Answer Document</w:t>
      </w:r>
      <w:r>
        <w:rPr>
          <w:rFonts w:ascii="AvantGardeMdITCTT" w:hAnsi="AvantGardeMdITCTT" w:cs="AvantGardeMdITCTT"/>
          <w:color w:val="000000"/>
          <w:sz w:val="24"/>
          <w:szCs w:val="24"/>
        </w:rPr>
        <w:tab/>
      </w:r>
      <w:r>
        <w:rPr>
          <w:rFonts w:ascii="AvantGardeMdITCTT" w:hAnsi="AvantGardeMdITCTT" w:cs="AvantGardeMdITCTT"/>
          <w:color w:val="000000"/>
          <w:sz w:val="24"/>
          <w:szCs w:val="24"/>
        </w:rPr>
        <w:tab/>
      </w:r>
      <w:r>
        <w:rPr>
          <w:rFonts w:ascii="AvantGardeMdITCTT" w:hAnsi="AvantGardeMdITCTT" w:cs="AvantGardeMdITCTT"/>
          <w:color w:val="000000"/>
          <w:sz w:val="24"/>
          <w:szCs w:val="24"/>
        </w:rPr>
        <w:tab/>
      </w:r>
      <w:r>
        <w:rPr>
          <w:rFonts w:ascii="AvantGardeMdITCTT" w:hAnsi="AvantGardeMdITCTT" w:cs="AvantGardeMdITCTT"/>
          <w:color w:val="000000"/>
          <w:sz w:val="24"/>
          <w:szCs w:val="24"/>
        </w:rPr>
        <w:tab/>
      </w:r>
      <w:r>
        <w:rPr>
          <w:rFonts w:ascii="AvantGardeMdITCTT" w:hAnsi="AvantGardeMdITCTT" w:cs="AvantGardeMdITCTT"/>
          <w:color w:val="000000"/>
          <w:sz w:val="24"/>
          <w:szCs w:val="24"/>
        </w:rPr>
        <w:tab/>
      </w:r>
      <w:r>
        <w:rPr>
          <w:rFonts w:ascii="AvantGardeMdITCTT" w:hAnsi="AvantGardeMdITCTT" w:cs="AvantGardeMdITCTT"/>
          <w:color w:val="000000"/>
          <w:sz w:val="24"/>
          <w:szCs w:val="24"/>
        </w:rPr>
        <w:tab/>
        <w:t>name: ___________________</w:t>
      </w:r>
    </w:p>
    <w:p w:rsidR="00A55622" w:rsidRDefault="00A55622" w:rsidP="00A55622">
      <w:pPr>
        <w:rPr>
          <w:rFonts w:ascii="AvantGardeMdITCTT" w:hAnsi="AvantGardeMdITCTT" w:cs="AvantGardeMdITCTT"/>
          <w:color w:val="000000"/>
          <w:sz w:val="24"/>
          <w:szCs w:val="24"/>
        </w:rPr>
      </w:pPr>
    </w:p>
    <w:p w:rsidR="00A55622" w:rsidRDefault="00A55622" w:rsidP="00A55622">
      <w:pPr>
        <w:pStyle w:val="ListParagraph"/>
        <w:numPr>
          <w:ilvl w:val="0"/>
          <w:numId w:val="2"/>
        </w:numPr>
        <w:spacing w:line="360" w:lineRule="auto"/>
      </w:pPr>
      <w:r>
        <w:t>_____</w:t>
      </w:r>
    </w:p>
    <w:p w:rsidR="00A55622" w:rsidRDefault="00A55622" w:rsidP="00A55622">
      <w:pPr>
        <w:pStyle w:val="ListParagraph"/>
        <w:numPr>
          <w:ilvl w:val="0"/>
          <w:numId w:val="2"/>
        </w:numPr>
        <w:spacing w:line="360" w:lineRule="auto"/>
      </w:pPr>
      <w:r>
        <w:t>_____</w:t>
      </w:r>
    </w:p>
    <w:p w:rsidR="00A55622" w:rsidRDefault="00A55622" w:rsidP="00A55622">
      <w:pPr>
        <w:pStyle w:val="ListParagraph"/>
        <w:numPr>
          <w:ilvl w:val="0"/>
          <w:numId w:val="2"/>
        </w:numPr>
        <w:spacing w:line="360" w:lineRule="auto"/>
      </w:pPr>
      <w:r>
        <w:t>_____</w:t>
      </w:r>
    </w:p>
    <w:p w:rsidR="00A55622" w:rsidRDefault="00A55622" w:rsidP="00A55622">
      <w:pPr>
        <w:pStyle w:val="ListParagraph"/>
        <w:numPr>
          <w:ilvl w:val="0"/>
          <w:numId w:val="2"/>
        </w:numPr>
        <w:spacing w:line="360" w:lineRule="auto"/>
      </w:pPr>
      <w:r>
        <w:t>_____</w:t>
      </w:r>
    </w:p>
    <w:p w:rsidR="00A55622" w:rsidRDefault="00A55622" w:rsidP="00A55622">
      <w:pPr>
        <w:pStyle w:val="ListParagraph"/>
        <w:numPr>
          <w:ilvl w:val="0"/>
          <w:numId w:val="2"/>
        </w:numPr>
        <w:spacing w:line="360" w:lineRule="auto"/>
      </w:pPr>
      <w:r>
        <w:t>_____</w:t>
      </w:r>
    </w:p>
    <w:p w:rsidR="00A55622" w:rsidRDefault="00A55622" w:rsidP="00A55622">
      <w:pPr>
        <w:spacing w:line="360" w:lineRule="auto"/>
      </w:pPr>
    </w:p>
    <w:p w:rsidR="00A55622" w:rsidRDefault="00A55622" w:rsidP="00A55622">
      <w:pPr>
        <w:pStyle w:val="ListParagraph"/>
        <w:numPr>
          <w:ilvl w:val="0"/>
          <w:numId w:val="2"/>
        </w:numPr>
        <w:spacing w:line="360" w:lineRule="auto"/>
      </w:pPr>
      <w:r>
        <w:t>Write an acrostic poem using “ The Birdcage”</w:t>
      </w:r>
    </w:p>
    <w:p w:rsidR="00A55622" w:rsidRDefault="00A55622" w:rsidP="00A55622">
      <w:pPr>
        <w:pStyle w:val="ListParagraph"/>
      </w:pPr>
    </w:p>
    <w:p w:rsidR="00A55622" w:rsidRPr="00A55622" w:rsidRDefault="00A55622" w:rsidP="00A55622">
      <w:pPr>
        <w:pStyle w:val="ListParagraph"/>
        <w:spacing w:line="360" w:lineRule="auto"/>
        <w:rPr>
          <w:sz w:val="40"/>
          <w:szCs w:val="40"/>
        </w:rPr>
      </w:pPr>
      <w:r w:rsidRPr="00A55622">
        <w:rPr>
          <w:sz w:val="40"/>
          <w:szCs w:val="40"/>
        </w:rPr>
        <w:t>B</w:t>
      </w:r>
      <w:r>
        <w:rPr>
          <w:sz w:val="40"/>
          <w:szCs w:val="40"/>
        </w:rPr>
        <w:t xml:space="preserve"> _______________________________</w:t>
      </w:r>
    </w:p>
    <w:p w:rsidR="00A55622" w:rsidRPr="00A55622" w:rsidRDefault="00A55622" w:rsidP="00A55622">
      <w:pPr>
        <w:pStyle w:val="ListParagraph"/>
        <w:spacing w:line="360" w:lineRule="auto"/>
        <w:rPr>
          <w:sz w:val="40"/>
          <w:szCs w:val="40"/>
        </w:rPr>
      </w:pPr>
      <w:proofErr w:type="gramStart"/>
      <w:r w:rsidRPr="00A55622">
        <w:rPr>
          <w:sz w:val="40"/>
          <w:szCs w:val="40"/>
        </w:rPr>
        <w:t>I</w:t>
      </w:r>
      <w:r>
        <w:rPr>
          <w:sz w:val="40"/>
          <w:szCs w:val="40"/>
        </w:rPr>
        <w:t xml:space="preserve">  _</w:t>
      </w:r>
      <w:proofErr w:type="gramEnd"/>
      <w:r>
        <w:rPr>
          <w:sz w:val="40"/>
          <w:szCs w:val="40"/>
        </w:rPr>
        <w:t>______________________________</w:t>
      </w:r>
    </w:p>
    <w:p w:rsidR="00A55622" w:rsidRPr="00A55622" w:rsidRDefault="00A55622" w:rsidP="00A55622">
      <w:pPr>
        <w:pStyle w:val="ListParagraph"/>
        <w:spacing w:line="360" w:lineRule="auto"/>
        <w:rPr>
          <w:sz w:val="40"/>
          <w:szCs w:val="40"/>
        </w:rPr>
      </w:pPr>
      <w:r w:rsidRPr="00A55622">
        <w:rPr>
          <w:sz w:val="40"/>
          <w:szCs w:val="40"/>
        </w:rPr>
        <w:t>R</w:t>
      </w:r>
      <w:r>
        <w:rPr>
          <w:sz w:val="40"/>
          <w:szCs w:val="40"/>
        </w:rPr>
        <w:t xml:space="preserve"> _______________________________</w:t>
      </w:r>
    </w:p>
    <w:p w:rsidR="00A55622" w:rsidRPr="00A55622" w:rsidRDefault="00A55622" w:rsidP="00A55622">
      <w:pPr>
        <w:pStyle w:val="ListParagraph"/>
        <w:spacing w:line="360" w:lineRule="auto"/>
        <w:rPr>
          <w:sz w:val="40"/>
          <w:szCs w:val="40"/>
        </w:rPr>
      </w:pPr>
      <w:r w:rsidRPr="00A55622">
        <w:rPr>
          <w:sz w:val="40"/>
          <w:szCs w:val="40"/>
        </w:rPr>
        <w:t>D</w:t>
      </w:r>
      <w:r>
        <w:rPr>
          <w:sz w:val="40"/>
          <w:szCs w:val="40"/>
        </w:rPr>
        <w:t xml:space="preserve"> _______________________________</w:t>
      </w:r>
    </w:p>
    <w:p w:rsidR="00A55622" w:rsidRPr="00A55622" w:rsidRDefault="00A55622" w:rsidP="00A55622">
      <w:pPr>
        <w:pStyle w:val="ListParagraph"/>
        <w:spacing w:line="360" w:lineRule="auto"/>
        <w:rPr>
          <w:sz w:val="40"/>
          <w:szCs w:val="40"/>
        </w:rPr>
      </w:pPr>
      <w:r w:rsidRPr="00A55622">
        <w:rPr>
          <w:sz w:val="40"/>
          <w:szCs w:val="40"/>
        </w:rPr>
        <w:t>C</w:t>
      </w:r>
      <w:r>
        <w:rPr>
          <w:sz w:val="40"/>
          <w:szCs w:val="40"/>
        </w:rPr>
        <w:t xml:space="preserve"> _______________________________</w:t>
      </w:r>
    </w:p>
    <w:p w:rsidR="00A55622" w:rsidRPr="00A55622" w:rsidRDefault="00A55622" w:rsidP="00A55622">
      <w:pPr>
        <w:pStyle w:val="ListParagraph"/>
        <w:spacing w:line="360" w:lineRule="auto"/>
        <w:rPr>
          <w:sz w:val="40"/>
          <w:szCs w:val="40"/>
        </w:rPr>
      </w:pPr>
      <w:r w:rsidRPr="00A55622">
        <w:rPr>
          <w:sz w:val="40"/>
          <w:szCs w:val="40"/>
        </w:rPr>
        <w:t>A</w:t>
      </w:r>
      <w:r>
        <w:rPr>
          <w:sz w:val="40"/>
          <w:szCs w:val="40"/>
        </w:rPr>
        <w:t xml:space="preserve"> _______________________________</w:t>
      </w:r>
    </w:p>
    <w:p w:rsidR="00A55622" w:rsidRPr="00A55622" w:rsidRDefault="00A55622" w:rsidP="00A55622">
      <w:pPr>
        <w:pStyle w:val="ListParagraph"/>
        <w:spacing w:line="360" w:lineRule="auto"/>
        <w:rPr>
          <w:sz w:val="40"/>
          <w:szCs w:val="40"/>
        </w:rPr>
      </w:pPr>
      <w:r w:rsidRPr="00A55622">
        <w:rPr>
          <w:sz w:val="40"/>
          <w:szCs w:val="40"/>
        </w:rPr>
        <w:t>G</w:t>
      </w:r>
      <w:r>
        <w:rPr>
          <w:sz w:val="40"/>
          <w:szCs w:val="40"/>
        </w:rPr>
        <w:t xml:space="preserve"> _______________________________</w:t>
      </w:r>
    </w:p>
    <w:p w:rsidR="00A55622" w:rsidRPr="00A55622" w:rsidRDefault="00A55622" w:rsidP="00A55622">
      <w:pPr>
        <w:pStyle w:val="ListParagraph"/>
        <w:spacing w:line="360" w:lineRule="auto"/>
        <w:rPr>
          <w:sz w:val="40"/>
          <w:szCs w:val="40"/>
        </w:rPr>
      </w:pPr>
      <w:r w:rsidRPr="00A55622">
        <w:rPr>
          <w:sz w:val="40"/>
          <w:szCs w:val="40"/>
        </w:rPr>
        <w:t>E</w:t>
      </w:r>
      <w:r>
        <w:rPr>
          <w:sz w:val="40"/>
          <w:szCs w:val="40"/>
        </w:rPr>
        <w:t xml:space="preserve"> _______________________________</w:t>
      </w:r>
    </w:p>
    <w:sectPr w:rsidR="00A55622" w:rsidRPr="00A5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MdITCT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vantGardeMdITCT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E0B"/>
    <w:multiLevelType w:val="hybridMultilevel"/>
    <w:tmpl w:val="7E06194A"/>
    <w:lvl w:ilvl="0" w:tplc="EA22A3CE">
      <w:start w:val="1"/>
      <w:numFmt w:val="decimal"/>
      <w:lvlText w:val="%1."/>
      <w:lvlJc w:val="left"/>
      <w:pPr>
        <w:ind w:left="720" w:hanging="360"/>
      </w:pPr>
      <w:rPr>
        <w:rFonts w:ascii="AvantGardeMdITCTT" w:hAnsi="AvantGardeMdITCTT" w:cs="AvantGardeMdITCTT"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04B88"/>
    <w:multiLevelType w:val="hybridMultilevel"/>
    <w:tmpl w:val="8C9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22"/>
    <w:rsid w:val="00726F18"/>
    <w:rsid w:val="00A55622"/>
    <w:rsid w:val="00D0100E"/>
    <w:rsid w:val="00F6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393"/>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22"/>
    <w:pPr>
      <w:ind w:left="720"/>
      <w:contextualSpacing/>
    </w:pPr>
  </w:style>
  <w:style w:type="character" w:styleId="Hyperlink">
    <w:name w:val="Hyperlink"/>
    <w:basedOn w:val="DefaultParagraphFont"/>
    <w:uiPriority w:val="99"/>
    <w:unhideWhenUsed/>
    <w:rsid w:val="00F60393"/>
    <w:rPr>
      <w:color w:val="0000FF" w:themeColor="hyperlink"/>
      <w:u w:val="single"/>
    </w:rPr>
  </w:style>
  <w:style w:type="character" w:customStyle="1" w:styleId="Heading1Char">
    <w:name w:val="Heading 1 Char"/>
    <w:basedOn w:val="DefaultParagraphFont"/>
    <w:link w:val="Heading1"/>
    <w:uiPriority w:val="9"/>
    <w:rsid w:val="00F60393"/>
    <w:rPr>
      <w:rFonts w:ascii="Georgia" w:eastAsia="Times New Roman" w:hAnsi="Georgia" w:cs="Times New Roman"/>
      <w:b/>
      <w:bCs/>
      <w:kern w:val="36"/>
      <w:sz w:val="36"/>
      <w:szCs w:val="36"/>
    </w:rPr>
  </w:style>
  <w:style w:type="character" w:customStyle="1" w:styleId="author1">
    <w:name w:val="author1"/>
    <w:basedOn w:val="DefaultParagraphFont"/>
    <w:rsid w:val="00F60393"/>
    <w:rPr>
      <w:caps/>
      <w:color w:val="4D493F"/>
      <w:spacing w:val="12"/>
    </w:rPr>
  </w:style>
  <w:style w:type="character" w:customStyle="1" w:styleId="birthyear">
    <w:name w:val="birthyear"/>
    <w:basedOn w:val="DefaultParagraphFont"/>
    <w:rsid w:val="00F60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393"/>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22"/>
    <w:pPr>
      <w:ind w:left="720"/>
      <w:contextualSpacing/>
    </w:pPr>
  </w:style>
  <w:style w:type="character" w:styleId="Hyperlink">
    <w:name w:val="Hyperlink"/>
    <w:basedOn w:val="DefaultParagraphFont"/>
    <w:uiPriority w:val="99"/>
    <w:unhideWhenUsed/>
    <w:rsid w:val="00F60393"/>
    <w:rPr>
      <w:color w:val="0000FF" w:themeColor="hyperlink"/>
      <w:u w:val="single"/>
    </w:rPr>
  </w:style>
  <w:style w:type="character" w:customStyle="1" w:styleId="Heading1Char">
    <w:name w:val="Heading 1 Char"/>
    <w:basedOn w:val="DefaultParagraphFont"/>
    <w:link w:val="Heading1"/>
    <w:uiPriority w:val="9"/>
    <w:rsid w:val="00F60393"/>
    <w:rPr>
      <w:rFonts w:ascii="Georgia" w:eastAsia="Times New Roman" w:hAnsi="Georgia" w:cs="Times New Roman"/>
      <w:b/>
      <w:bCs/>
      <w:kern w:val="36"/>
      <w:sz w:val="36"/>
      <w:szCs w:val="36"/>
    </w:rPr>
  </w:style>
  <w:style w:type="character" w:customStyle="1" w:styleId="author1">
    <w:name w:val="author1"/>
    <w:basedOn w:val="DefaultParagraphFont"/>
    <w:rsid w:val="00F60393"/>
    <w:rPr>
      <w:caps/>
      <w:color w:val="4D493F"/>
      <w:spacing w:val="12"/>
    </w:rPr>
  </w:style>
  <w:style w:type="character" w:customStyle="1" w:styleId="birthyear">
    <w:name w:val="birthyear"/>
    <w:basedOn w:val="DefaultParagraphFont"/>
    <w:rsid w:val="00F6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1929">
      <w:bodyDiv w:val="1"/>
      <w:marLeft w:val="0"/>
      <w:marRight w:val="0"/>
      <w:marTop w:val="0"/>
      <w:marBottom w:val="0"/>
      <w:divBdr>
        <w:top w:val="none" w:sz="0" w:space="0" w:color="auto"/>
        <w:left w:val="none" w:sz="0" w:space="0" w:color="auto"/>
        <w:bottom w:val="none" w:sz="0" w:space="0" w:color="auto"/>
        <w:right w:val="none" w:sz="0" w:space="0" w:color="auto"/>
      </w:divBdr>
      <w:divsChild>
        <w:div w:id="818810465">
          <w:marLeft w:val="0"/>
          <w:marRight w:val="0"/>
          <w:marTop w:val="0"/>
          <w:marBottom w:val="0"/>
          <w:divBdr>
            <w:top w:val="none" w:sz="0" w:space="0" w:color="auto"/>
            <w:left w:val="none" w:sz="0" w:space="0" w:color="auto"/>
            <w:bottom w:val="none" w:sz="0" w:space="0" w:color="auto"/>
            <w:right w:val="none" w:sz="0" w:space="0" w:color="auto"/>
          </w:divBdr>
          <w:divsChild>
            <w:div w:id="492531190">
              <w:marLeft w:val="0"/>
              <w:marRight w:val="0"/>
              <w:marTop w:val="0"/>
              <w:marBottom w:val="0"/>
              <w:divBdr>
                <w:top w:val="none" w:sz="0" w:space="0" w:color="auto"/>
                <w:left w:val="none" w:sz="0" w:space="0" w:color="auto"/>
                <w:bottom w:val="none" w:sz="0" w:space="0" w:color="auto"/>
                <w:right w:val="none" w:sz="0" w:space="0" w:color="auto"/>
              </w:divBdr>
              <w:divsChild>
                <w:div w:id="1739475420">
                  <w:marLeft w:val="0"/>
                  <w:marRight w:val="0"/>
                  <w:marTop w:val="0"/>
                  <w:marBottom w:val="0"/>
                  <w:divBdr>
                    <w:top w:val="none" w:sz="0" w:space="0" w:color="auto"/>
                    <w:left w:val="none" w:sz="0" w:space="0" w:color="auto"/>
                    <w:bottom w:val="none" w:sz="0" w:space="0" w:color="auto"/>
                    <w:right w:val="none" w:sz="0" w:space="0" w:color="auto"/>
                  </w:divBdr>
                  <w:divsChild>
                    <w:div w:id="137235594">
                      <w:marLeft w:val="0"/>
                      <w:marRight w:val="0"/>
                      <w:marTop w:val="0"/>
                      <w:marBottom w:val="0"/>
                      <w:divBdr>
                        <w:top w:val="none" w:sz="0" w:space="0" w:color="auto"/>
                        <w:left w:val="none" w:sz="0" w:space="0" w:color="auto"/>
                        <w:bottom w:val="none" w:sz="0" w:space="0" w:color="auto"/>
                        <w:right w:val="none" w:sz="0" w:space="0" w:color="auto"/>
                      </w:divBdr>
                    </w:div>
                    <w:div w:id="687372105">
                      <w:marLeft w:val="0"/>
                      <w:marRight w:val="0"/>
                      <w:marTop w:val="0"/>
                      <w:marBottom w:val="0"/>
                      <w:divBdr>
                        <w:top w:val="none" w:sz="0" w:space="0" w:color="auto"/>
                        <w:left w:val="none" w:sz="0" w:space="0" w:color="auto"/>
                        <w:bottom w:val="none" w:sz="0" w:space="0" w:color="auto"/>
                        <w:right w:val="none" w:sz="0" w:space="0" w:color="auto"/>
                      </w:divBdr>
                      <w:divsChild>
                        <w:div w:id="5035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bio/maya-angelou" TargetMode="External"/><Relationship Id="rId3" Type="http://schemas.microsoft.com/office/2007/relationships/stylesWithEffects" Target="stylesWithEffects.xml"/><Relationship Id="rId7" Type="http://schemas.openxmlformats.org/officeDocument/2006/relationships/hyperlink" Target="http://www.poetryfoundation.org/poem/178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poem/1789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Clizbe</dc:creator>
  <cp:lastModifiedBy>Catherine Clizbe</cp:lastModifiedBy>
  <cp:revision>2</cp:revision>
  <dcterms:created xsi:type="dcterms:W3CDTF">2015-01-30T15:38:00Z</dcterms:created>
  <dcterms:modified xsi:type="dcterms:W3CDTF">2015-01-30T15:38:00Z</dcterms:modified>
</cp:coreProperties>
</file>